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5B7" w:rsidRPr="000A2778" w:rsidRDefault="00CB65B7" w:rsidP="00CB65B7">
      <w:pPr>
        <w:jc w:val="center"/>
        <w:rPr>
          <w:rFonts w:ascii="TH Sarabun New" w:hAnsi="TH Sarabun New" w:cs="TH Sarabun New"/>
          <w:b/>
          <w:bCs/>
          <w:szCs w:val="22"/>
        </w:rPr>
      </w:pPr>
      <w:r w:rsidRPr="000A2778">
        <w:rPr>
          <w:rFonts w:ascii="TH Sarabun New" w:hAnsi="TH Sarabun New" w:cs="TH Sarabun New"/>
          <w:b/>
          <w:bCs/>
          <w:szCs w:val="22"/>
        </w:rPr>
        <w:t>STROBE</w:t>
      </w:r>
    </w:p>
    <w:p w:rsidR="00CB65B7" w:rsidRPr="000A2778" w:rsidRDefault="00CB65B7" w:rsidP="00CB65B7">
      <w:pPr>
        <w:rPr>
          <w:rFonts w:ascii="TH Sarabun New" w:hAnsi="TH Sarabun New" w:cs="TH Sarabun New"/>
          <w:szCs w:val="22"/>
        </w:rPr>
      </w:pPr>
      <w:r w:rsidRPr="000A2778">
        <w:rPr>
          <w:rFonts w:ascii="TH Sarabun New" w:hAnsi="TH Sarabun New" w:cs="TH Sarabun New" w:hint="cs"/>
          <w:szCs w:val="22"/>
          <w:cs/>
        </w:rPr>
        <w:tab/>
      </w:r>
      <w:r w:rsidRPr="000A2778">
        <w:rPr>
          <w:rFonts w:ascii="TH Sarabun New" w:hAnsi="TH Sarabun New" w:cs="TH Sarabun New"/>
          <w:szCs w:val="22"/>
        </w:rPr>
        <w:t>STROBE Statement -checklist of items that should be included in reports of observational studies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630"/>
        <w:gridCol w:w="6660"/>
        <w:gridCol w:w="738"/>
      </w:tblGrid>
      <w:tr w:rsidR="00CB65B7" w:rsidRPr="000A2778" w:rsidTr="007428E6">
        <w:tc>
          <w:tcPr>
            <w:tcW w:w="1548" w:type="dxa"/>
            <w:shd w:val="clear" w:color="auto" w:fill="A6A6A6" w:themeFill="background1" w:themeFillShade="A6"/>
          </w:tcPr>
          <w:p w:rsidR="00CB65B7" w:rsidRPr="000A2778" w:rsidRDefault="00CB65B7" w:rsidP="00E129AA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</w:rPr>
            </w:pP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Section/topic</w:t>
            </w:r>
          </w:p>
        </w:tc>
        <w:tc>
          <w:tcPr>
            <w:tcW w:w="630" w:type="dxa"/>
            <w:shd w:val="clear" w:color="auto" w:fill="A6A6A6" w:themeFill="background1" w:themeFillShade="A6"/>
          </w:tcPr>
          <w:p w:rsidR="00CB65B7" w:rsidRPr="000A2778" w:rsidRDefault="00CB65B7" w:rsidP="00E129AA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</w:rPr>
            </w:pP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Item No.</w:t>
            </w:r>
          </w:p>
        </w:tc>
        <w:tc>
          <w:tcPr>
            <w:tcW w:w="6660" w:type="dxa"/>
            <w:shd w:val="clear" w:color="auto" w:fill="A6A6A6" w:themeFill="background1" w:themeFillShade="A6"/>
          </w:tcPr>
          <w:p w:rsidR="00CB65B7" w:rsidRPr="000A2778" w:rsidRDefault="00CB65B7" w:rsidP="00E129AA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</w:rPr>
            </w:pP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Recommendation</w:t>
            </w:r>
          </w:p>
        </w:tc>
        <w:tc>
          <w:tcPr>
            <w:tcW w:w="738" w:type="dxa"/>
            <w:shd w:val="clear" w:color="auto" w:fill="A6A6A6" w:themeFill="background1" w:themeFillShade="A6"/>
          </w:tcPr>
          <w:p w:rsidR="00CB65B7" w:rsidRPr="000A2778" w:rsidRDefault="000A2778" w:rsidP="00E129AA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</w:rPr>
            </w:pPr>
            <w:r>
              <w:rPr>
                <w:rFonts w:ascii="TH Sarabun New" w:hAnsi="TH Sarabun New" w:cs="TH Sarabun New"/>
                <w:b/>
                <w:bCs/>
                <w:szCs w:val="22"/>
              </w:rPr>
              <w:t>Page</w:t>
            </w: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 xml:space="preserve"> </w:t>
            </w:r>
            <w:r w:rsidR="00CB65B7" w:rsidRPr="000A2778">
              <w:rPr>
                <w:rFonts w:ascii="TH Sarabun New" w:hAnsi="TH Sarabun New" w:cs="TH Sarabun New"/>
                <w:b/>
                <w:bCs/>
                <w:szCs w:val="22"/>
              </w:rPr>
              <w:t>No.</w:t>
            </w:r>
          </w:p>
        </w:tc>
      </w:tr>
      <w:tr w:rsidR="00CB65B7" w:rsidRPr="000A2778" w:rsidTr="007428E6">
        <w:tc>
          <w:tcPr>
            <w:tcW w:w="1548" w:type="dxa"/>
            <w:vMerge w:val="restart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b/>
                <w:bCs/>
                <w:szCs w:val="22"/>
                <w:cs/>
              </w:rPr>
            </w:pP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Title and abstract</w:t>
            </w:r>
          </w:p>
        </w:tc>
        <w:tc>
          <w:tcPr>
            <w:tcW w:w="630" w:type="dxa"/>
            <w:vMerge w:val="restart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 w:hint="cs"/>
                <w:szCs w:val="22"/>
                <w:cs/>
              </w:rPr>
              <w:t>1</w:t>
            </w: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(a) Indicate the study’s design with a commonly used term in the title or the abstract</w:t>
            </w:r>
          </w:p>
        </w:tc>
        <w:tc>
          <w:tcPr>
            <w:tcW w:w="738" w:type="dxa"/>
          </w:tcPr>
          <w:p w:rsidR="00CB65B7" w:rsidRPr="000A2778" w:rsidRDefault="00115932" w:rsidP="00F05036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Abstract P</w:t>
            </w:r>
            <w:r w:rsidR="009675FB">
              <w:rPr>
                <w:rFonts w:ascii="TH Sarabun New" w:hAnsi="TH Sarabun New" w:cs="TH Sarabun New"/>
                <w:szCs w:val="22"/>
              </w:rPr>
              <w:t>2</w:t>
            </w:r>
          </w:p>
        </w:tc>
      </w:tr>
      <w:tr w:rsidR="00CB65B7" w:rsidRPr="000A2778" w:rsidTr="007428E6">
        <w:tc>
          <w:tcPr>
            <w:tcW w:w="1548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30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(b) Provide in the abstract an informative and balanced summary of what was done and what was found</w:t>
            </w:r>
          </w:p>
        </w:tc>
        <w:tc>
          <w:tcPr>
            <w:tcW w:w="738" w:type="dxa"/>
          </w:tcPr>
          <w:p w:rsidR="00CB65B7" w:rsidRPr="000A2778" w:rsidRDefault="007B3161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2</w:t>
            </w:r>
          </w:p>
        </w:tc>
      </w:tr>
      <w:tr w:rsidR="00CB65B7" w:rsidRPr="000A2778" w:rsidTr="007428E6">
        <w:tc>
          <w:tcPr>
            <w:tcW w:w="9576" w:type="dxa"/>
            <w:gridSpan w:val="4"/>
            <w:shd w:val="clear" w:color="auto" w:fill="D9D9D9" w:themeFill="background1" w:themeFillShade="D9"/>
          </w:tcPr>
          <w:p w:rsidR="00CB65B7" w:rsidRPr="000A2778" w:rsidRDefault="00CB65B7" w:rsidP="00FC1399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</w:rPr>
            </w:pP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Introduction</w:t>
            </w:r>
          </w:p>
        </w:tc>
      </w:tr>
      <w:tr w:rsidR="00CB65B7" w:rsidRPr="000A2778" w:rsidTr="007428E6">
        <w:tc>
          <w:tcPr>
            <w:tcW w:w="1548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Background/ rationale</w:t>
            </w:r>
          </w:p>
        </w:tc>
        <w:tc>
          <w:tcPr>
            <w:tcW w:w="63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2</w:t>
            </w: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Explain the scientific background and rationale for the investigation being reported</w:t>
            </w:r>
          </w:p>
        </w:tc>
        <w:tc>
          <w:tcPr>
            <w:tcW w:w="738" w:type="dxa"/>
          </w:tcPr>
          <w:p w:rsidR="00CB65B7" w:rsidRPr="000A2778" w:rsidRDefault="007B3161" w:rsidP="000A2778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3</w:t>
            </w:r>
            <w:r w:rsidR="009675FB">
              <w:rPr>
                <w:rFonts w:ascii="TH Sarabun New" w:hAnsi="TH Sarabun New" w:cs="TH Sarabun New"/>
                <w:szCs w:val="22"/>
              </w:rPr>
              <w:t>-4</w:t>
            </w:r>
          </w:p>
        </w:tc>
      </w:tr>
      <w:tr w:rsidR="00CB65B7" w:rsidRPr="000A2778" w:rsidTr="007428E6">
        <w:tc>
          <w:tcPr>
            <w:tcW w:w="1548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Objectives</w:t>
            </w:r>
          </w:p>
        </w:tc>
        <w:tc>
          <w:tcPr>
            <w:tcW w:w="63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3</w:t>
            </w: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State specific objectives, including any prespecified hypotheses</w:t>
            </w:r>
          </w:p>
        </w:tc>
        <w:tc>
          <w:tcPr>
            <w:tcW w:w="738" w:type="dxa"/>
          </w:tcPr>
          <w:p w:rsidR="00CB65B7" w:rsidRPr="000A2778" w:rsidRDefault="009675FB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4</w:t>
            </w:r>
          </w:p>
        </w:tc>
      </w:tr>
      <w:tr w:rsidR="00CB65B7" w:rsidRPr="000A2778" w:rsidTr="007428E6">
        <w:tc>
          <w:tcPr>
            <w:tcW w:w="9576" w:type="dxa"/>
            <w:gridSpan w:val="4"/>
            <w:shd w:val="clear" w:color="auto" w:fill="D9D9D9" w:themeFill="background1" w:themeFillShade="D9"/>
          </w:tcPr>
          <w:p w:rsidR="00CB65B7" w:rsidRPr="000A2778" w:rsidRDefault="00CB65B7" w:rsidP="00FC1399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</w:rPr>
            </w:pP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Methods</w:t>
            </w:r>
          </w:p>
        </w:tc>
      </w:tr>
      <w:tr w:rsidR="00CB65B7" w:rsidRPr="000A2778" w:rsidTr="007428E6">
        <w:tc>
          <w:tcPr>
            <w:tcW w:w="1548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  <w:cs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Study design</w:t>
            </w:r>
          </w:p>
        </w:tc>
        <w:tc>
          <w:tcPr>
            <w:tcW w:w="63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 w:hint="cs"/>
                <w:szCs w:val="22"/>
                <w:cs/>
              </w:rPr>
              <w:t>4</w:t>
            </w: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Present key elements of study design early in the paper</w:t>
            </w:r>
          </w:p>
        </w:tc>
        <w:tc>
          <w:tcPr>
            <w:tcW w:w="738" w:type="dxa"/>
          </w:tcPr>
          <w:p w:rsidR="00CB65B7" w:rsidRPr="000A2778" w:rsidRDefault="00E160E9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5-7</w:t>
            </w:r>
          </w:p>
        </w:tc>
      </w:tr>
      <w:tr w:rsidR="00CB65B7" w:rsidRPr="000A2778" w:rsidTr="007428E6">
        <w:tc>
          <w:tcPr>
            <w:tcW w:w="1548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Setting</w:t>
            </w:r>
          </w:p>
        </w:tc>
        <w:tc>
          <w:tcPr>
            <w:tcW w:w="63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 w:hint="cs"/>
                <w:szCs w:val="22"/>
                <w:cs/>
              </w:rPr>
              <w:t>5</w:t>
            </w: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738" w:type="dxa"/>
          </w:tcPr>
          <w:p w:rsidR="00CB65B7" w:rsidRPr="000A2778" w:rsidRDefault="00E160E9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5</w:t>
            </w:r>
          </w:p>
        </w:tc>
      </w:tr>
      <w:tr w:rsidR="00CB65B7" w:rsidRPr="000A2778" w:rsidTr="007428E6">
        <w:tc>
          <w:tcPr>
            <w:tcW w:w="1548" w:type="dxa"/>
            <w:vMerge w:val="restart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Participants</w:t>
            </w:r>
          </w:p>
        </w:tc>
        <w:tc>
          <w:tcPr>
            <w:tcW w:w="630" w:type="dxa"/>
            <w:vMerge w:val="restart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 w:hint="cs"/>
                <w:szCs w:val="22"/>
                <w:cs/>
              </w:rPr>
              <w:t>6</w:t>
            </w: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(a)</w:t>
            </w: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 xml:space="preserve"> Cohort study</w:t>
            </w:r>
            <w:r w:rsidRPr="000A2778">
              <w:rPr>
                <w:rFonts w:ascii="TH Sarabun New" w:hAnsi="TH Sarabun New" w:cs="TH Sarabun New"/>
                <w:szCs w:val="22"/>
              </w:rPr>
              <w:t xml:space="preserve"> -Give the eligibility criteria, and the sources and methods of selection of participants. Describe methods of follow-up</w:t>
            </w:r>
          </w:p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Case-control study</w:t>
            </w:r>
            <w:r w:rsidRPr="000A2778">
              <w:rPr>
                <w:rFonts w:ascii="TH Sarabun New" w:hAnsi="TH Sarabun New" w:cs="TH Sarabun New"/>
                <w:szCs w:val="22"/>
              </w:rPr>
              <w:t xml:space="preserve"> -Give the eligibility criteria, and the sources and methods of case ascertainment and control selection. Give the rationale for the choice of cases and controls</w:t>
            </w:r>
          </w:p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7B3161">
              <w:rPr>
                <w:rFonts w:ascii="TH Sarabun New" w:hAnsi="TH Sarabun New" w:cs="TH Sarabun New"/>
                <w:b/>
                <w:bCs/>
                <w:szCs w:val="22"/>
                <w:highlight w:val="yellow"/>
              </w:rPr>
              <w:t>Cross-sectional study</w:t>
            </w:r>
            <w:r w:rsidRPr="007B3161">
              <w:rPr>
                <w:rFonts w:ascii="TH Sarabun New" w:hAnsi="TH Sarabun New" w:cs="TH Sarabun New"/>
                <w:szCs w:val="22"/>
                <w:highlight w:val="yellow"/>
              </w:rPr>
              <w:t xml:space="preserve"> -Give the eligibility criteria, and the sources and methods of selection of participants</w:t>
            </w:r>
          </w:p>
        </w:tc>
        <w:tc>
          <w:tcPr>
            <w:tcW w:w="738" w:type="dxa"/>
          </w:tcPr>
          <w:p w:rsidR="00CB65B7" w:rsidRPr="000A2778" w:rsidRDefault="00E160E9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5-6</w:t>
            </w:r>
          </w:p>
        </w:tc>
      </w:tr>
      <w:tr w:rsidR="00CB65B7" w:rsidRPr="000A2778" w:rsidTr="007428E6">
        <w:tc>
          <w:tcPr>
            <w:tcW w:w="1548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30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(b)</w:t>
            </w: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 xml:space="preserve"> Cohort study</w:t>
            </w:r>
            <w:r w:rsidRPr="000A2778">
              <w:rPr>
                <w:rFonts w:ascii="TH Sarabun New" w:hAnsi="TH Sarabun New" w:cs="TH Sarabun New"/>
                <w:szCs w:val="22"/>
              </w:rPr>
              <w:t xml:space="preserve"> -For matched studies, give matching criteria and number of exposed and unexposed</w:t>
            </w:r>
          </w:p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Case-control study</w:t>
            </w:r>
            <w:r w:rsidRPr="000A2778">
              <w:rPr>
                <w:rFonts w:ascii="TH Sarabun New" w:hAnsi="TH Sarabun New" w:cs="TH Sarabun New"/>
                <w:szCs w:val="22"/>
              </w:rPr>
              <w:t xml:space="preserve"> -For matched studies, give matching criteria and the number of controls per case</w:t>
            </w:r>
          </w:p>
        </w:tc>
        <w:tc>
          <w:tcPr>
            <w:tcW w:w="738" w:type="dxa"/>
          </w:tcPr>
          <w:p w:rsidR="00CB65B7" w:rsidRPr="000A2778" w:rsidRDefault="00CB65B7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</w:tr>
      <w:tr w:rsidR="00CB65B7" w:rsidRPr="000A2778" w:rsidTr="007428E6">
        <w:tc>
          <w:tcPr>
            <w:tcW w:w="1548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lastRenderedPageBreak/>
              <w:t>Variables</w:t>
            </w:r>
          </w:p>
        </w:tc>
        <w:tc>
          <w:tcPr>
            <w:tcW w:w="63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 w:hint="cs"/>
                <w:szCs w:val="22"/>
                <w:cs/>
              </w:rPr>
              <w:t>7</w:t>
            </w: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738" w:type="dxa"/>
          </w:tcPr>
          <w:p w:rsidR="00CB65B7" w:rsidRPr="000A2778" w:rsidRDefault="00E160E9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5-6</w:t>
            </w:r>
          </w:p>
        </w:tc>
      </w:tr>
      <w:tr w:rsidR="00CB65B7" w:rsidRPr="000A2778" w:rsidTr="007428E6">
        <w:tc>
          <w:tcPr>
            <w:tcW w:w="1548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Data sources/ measurement</w:t>
            </w:r>
          </w:p>
        </w:tc>
        <w:tc>
          <w:tcPr>
            <w:tcW w:w="63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 w:hint="cs"/>
                <w:szCs w:val="22"/>
                <w:cs/>
              </w:rPr>
              <w:t>8*</w:t>
            </w: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738" w:type="dxa"/>
          </w:tcPr>
          <w:p w:rsidR="00CB65B7" w:rsidRPr="000A2778" w:rsidRDefault="00E160E9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5-6</w:t>
            </w:r>
          </w:p>
        </w:tc>
      </w:tr>
      <w:tr w:rsidR="00CB65B7" w:rsidRPr="000A2778" w:rsidTr="007428E6">
        <w:tc>
          <w:tcPr>
            <w:tcW w:w="1548" w:type="dxa"/>
            <w:shd w:val="clear" w:color="auto" w:fill="A6A6A6" w:themeFill="background1" w:themeFillShade="A6"/>
          </w:tcPr>
          <w:p w:rsidR="00CB65B7" w:rsidRPr="000A2778" w:rsidRDefault="00CB65B7" w:rsidP="00303F54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</w:rPr>
            </w:pP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Section/topic</w:t>
            </w:r>
          </w:p>
        </w:tc>
        <w:tc>
          <w:tcPr>
            <w:tcW w:w="630" w:type="dxa"/>
            <w:shd w:val="clear" w:color="auto" w:fill="A6A6A6" w:themeFill="background1" w:themeFillShade="A6"/>
          </w:tcPr>
          <w:p w:rsidR="00CB65B7" w:rsidRPr="000A2778" w:rsidRDefault="00CB65B7" w:rsidP="00303F54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</w:rPr>
            </w:pP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Item No.</w:t>
            </w:r>
          </w:p>
        </w:tc>
        <w:tc>
          <w:tcPr>
            <w:tcW w:w="6660" w:type="dxa"/>
            <w:shd w:val="clear" w:color="auto" w:fill="A6A6A6" w:themeFill="background1" w:themeFillShade="A6"/>
          </w:tcPr>
          <w:p w:rsidR="00CB65B7" w:rsidRPr="000A2778" w:rsidRDefault="00CB65B7" w:rsidP="00303F54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</w:rPr>
            </w:pP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Recommendation</w:t>
            </w:r>
          </w:p>
        </w:tc>
        <w:tc>
          <w:tcPr>
            <w:tcW w:w="738" w:type="dxa"/>
            <w:shd w:val="clear" w:color="auto" w:fill="A6A6A6" w:themeFill="background1" w:themeFillShade="A6"/>
          </w:tcPr>
          <w:p w:rsidR="00CB65B7" w:rsidRPr="000A2778" w:rsidRDefault="00CB65B7" w:rsidP="00303F54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</w:rPr>
            </w:pP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Page No.</w:t>
            </w:r>
          </w:p>
        </w:tc>
      </w:tr>
      <w:tr w:rsidR="00CB65B7" w:rsidRPr="000A2778" w:rsidTr="007428E6">
        <w:tc>
          <w:tcPr>
            <w:tcW w:w="1548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Bias</w:t>
            </w:r>
          </w:p>
        </w:tc>
        <w:tc>
          <w:tcPr>
            <w:tcW w:w="63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 w:hint="cs"/>
                <w:szCs w:val="22"/>
                <w:cs/>
              </w:rPr>
              <w:t>9</w:t>
            </w: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Describe any efforts to address potential sources of bias</w:t>
            </w:r>
          </w:p>
        </w:tc>
        <w:tc>
          <w:tcPr>
            <w:tcW w:w="738" w:type="dxa"/>
          </w:tcPr>
          <w:p w:rsidR="00CB65B7" w:rsidRPr="000A2778" w:rsidRDefault="00CB65B7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</w:tr>
      <w:tr w:rsidR="00CB65B7" w:rsidRPr="000A2778" w:rsidTr="007428E6">
        <w:tc>
          <w:tcPr>
            <w:tcW w:w="1548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Study size</w:t>
            </w:r>
          </w:p>
        </w:tc>
        <w:tc>
          <w:tcPr>
            <w:tcW w:w="63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 w:hint="cs"/>
                <w:szCs w:val="22"/>
                <w:cs/>
              </w:rPr>
              <w:t>10</w:t>
            </w: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Explain how the study size was arrived at</w:t>
            </w:r>
          </w:p>
        </w:tc>
        <w:tc>
          <w:tcPr>
            <w:tcW w:w="738" w:type="dxa"/>
          </w:tcPr>
          <w:p w:rsidR="00CB65B7" w:rsidRPr="000A2778" w:rsidRDefault="00E160E9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5</w:t>
            </w:r>
          </w:p>
        </w:tc>
      </w:tr>
      <w:tr w:rsidR="00CB65B7" w:rsidRPr="000A2778" w:rsidTr="007428E6">
        <w:tc>
          <w:tcPr>
            <w:tcW w:w="1548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Quantitative variables</w:t>
            </w:r>
          </w:p>
        </w:tc>
        <w:tc>
          <w:tcPr>
            <w:tcW w:w="63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 w:hint="cs"/>
                <w:szCs w:val="22"/>
                <w:cs/>
              </w:rPr>
              <w:t>11</w:t>
            </w: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738" w:type="dxa"/>
          </w:tcPr>
          <w:p w:rsidR="00CB65B7" w:rsidRPr="000A2778" w:rsidRDefault="009D0226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6</w:t>
            </w:r>
          </w:p>
        </w:tc>
      </w:tr>
      <w:tr w:rsidR="00CB65B7" w:rsidRPr="000A2778" w:rsidTr="007428E6">
        <w:tc>
          <w:tcPr>
            <w:tcW w:w="1548" w:type="dxa"/>
            <w:vMerge w:val="restart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Statistical methods</w:t>
            </w:r>
          </w:p>
        </w:tc>
        <w:tc>
          <w:tcPr>
            <w:tcW w:w="630" w:type="dxa"/>
            <w:vMerge w:val="restart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 w:hint="cs"/>
                <w:szCs w:val="22"/>
                <w:cs/>
              </w:rPr>
              <w:t>12</w:t>
            </w: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(a) Describe all statistical methods, including those used to control for confounding</w:t>
            </w:r>
          </w:p>
        </w:tc>
        <w:tc>
          <w:tcPr>
            <w:tcW w:w="738" w:type="dxa"/>
          </w:tcPr>
          <w:p w:rsidR="00CB65B7" w:rsidRPr="000A2778" w:rsidRDefault="009D0226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5-6</w:t>
            </w:r>
          </w:p>
        </w:tc>
      </w:tr>
      <w:tr w:rsidR="00CB65B7" w:rsidRPr="000A2778" w:rsidTr="007428E6">
        <w:tc>
          <w:tcPr>
            <w:tcW w:w="1548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30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(b) Describe any methods used to examine subgroups and interactions</w:t>
            </w:r>
          </w:p>
        </w:tc>
        <w:tc>
          <w:tcPr>
            <w:tcW w:w="738" w:type="dxa"/>
          </w:tcPr>
          <w:p w:rsidR="00CB65B7" w:rsidRPr="000A2778" w:rsidRDefault="007B3161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N/A</w:t>
            </w:r>
          </w:p>
        </w:tc>
      </w:tr>
      <w:tr w:rsidR="00CB65B7" w:rsidRPr="000A2778" w:rsidTr="007428E6">
        <w:tc>
          <w:tcPr>
            <w:tcW w:w="1548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30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(c) Explain how missing data were addressed</w:t>
            </w:r>
          </w:p>
        </w:tc>
        <w:tc>
          <w:tcPr>
            <w:tcW w:w="738" w:type="dxa"/>
          </w:tcPr>
          <w:p w:rsidR="00CB65B7" w:rsidRPr="000A2778" w:rsidRDefault="009D0226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6</w:t>
            </w:r>
          </w:p>
        </w:tc>
      </w:tr>
      <w:tr w:rsidR="00CB65B7" w:rsidRPr="000A2778" w:rsidTr="007428E6">
        <w:tc>
          <w:tcPr>
            <w:tcW w:w="1548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30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 xml:space="preserve">(d) </w:t>
            </w: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Cohort study</w:t>
            </w:r>
            <w:r w:rsidRPr="000A2778">
              <w:rPr>
                <w:rFonts w:ascii="TH Sarabun New" w:hAnsi="TH Sarabun New" w:cs="TH Sarabun New"/>
                <w:szCs w:val="22"/>
              </w:rPr>
              <w:t xml:space="preserve"> -If applicable, explain how loss to follow-up was addressed</w:t>
            </w:r>
          </w:p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Case-control study</w:t>
            </w:r>
            <w:r w:rsidRPr="000A2778">
              <w:rPr>
                <w:rFonts w:ascii="TH Sarabun New" w:hAnsi="TH Sarabun New" w:cs="TH Sarabun New"/>
                <w:szCs w:val="22"/>
              </w:rPr>
              <w:t xml:space="preserve"> -If applicable, explain how matching of cases and controls was addressed</w:t>
            </w:r>
          </w:p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7B3161">
              <w:rPr>
                <w:rFonts w:ascii="TH Sarabun New" w:hAnsi="TH Sarabun New" w:cs="TH Sarabun New"/>
                <w:b/>
                <w:bCs/>
                <w:szCs w:val="22"/>
                <w:highlight w:val="yellow"/>
              </w:rPr>
              <w:t>Cross-sectional study</w:t>
            </w:r>
            <w:r w:rsidRPr="007B3161">
              <w:rPr>
                <w:rFonts w:ascii="TH Sarabun New" w:hAnsi="TH Sarabun New" w:cs="TH Sarabun New"/>
                <w:szCs w:val="22"/>
                <w:highlight w:val="yellow"/>
              </w:rPr>
              <w:t xml:space="preserve"> -If applicable, describe analytical methods taking account of sampling strategy</w:t>
            </w:r>
          </w:p>
        </w:tc>
        <w:tc>
          <w:tcPr>
            <w:tcW w:w="738" w:type="dxa"/>
          </w:tcPr>
          <w:p w:rsidR="00CB65B7" w:rsidRPr="000A2778" w:rsidRDefault="009D0226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5-6</w:t>
            </w:r>
          </w:p>
        </w:tc>
      </w:tr>
      <w:tr w:rsidR="00CB65B7" w:rsidRPr="000A2778" w:rsidTr="007428E6">
        <w:tc>
          <w:tcPr>
            <w:tcW w:w="1548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30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(e) Describe any sensitivity analyses</w:t>
            </w:r>
          </w:p>
        </w:tc>
        <w:tc>
          <w:tcPr>
            <w:tcW w:w="738" w:type="dxa"/>
          </w:tcPr>
          <w:p w:rsidR="00CB65B7" w:rsidRPr="000A2778" w:rsidRDefault="00115932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N/A</w:t>
            </w:r>
          </w:p>
        </w:tc>
      </w:tr>
      <w:tr w:rsidR="00CB65B7" w:rsidRPr="000A2778" w:rsidTr="007428E6">
        <w:tc>
          <w:tcPr>
            <w:tcW w:w="9576" w:type="dxa"/>
            <w:gridSpan w:val="4"/>
            <w:shd w:val="clear" w:color="auto" w:fill="D9D9D9" w:themeFill="background1" w:themeFillShade="D9"/>
          </w:tcPr>
          <w:p w:rsidR="00CB65B7" w:rsidRPr="000A2778" w:rsidRDefault="00CB65B7" w:rsidP="00FC1399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</w:rPr>
            </w:pP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Results</w:t>
            </w:r>
          </w:p>
        </w:tc>
      </w:tr>
      <w:tr w:rsidR="00CB65B7" w:rsidRPr="000A2778" w:rsidTr="007428E6">
        <w:tc>
          <w:tcPr>
            <w:tcW w:w="1548" w:type="dxa"/>
            <w:vMerge w:val="restart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Participants</w:t>
            </w:r>
          </w:p>
        </w:tc>
        <w:tc>
          <w:tcPr>
            <w:tcW w:w="630" w:type="dxa"/>
            <w:vMerge w:val="restart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13*</w:t>
            </w: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738" w:type="dxa"/>
          </w:tcPr>
          <w:p w:rsidR="00CB65B7" w:rsidRPr="000A2778" w:rsidRDefault="009D0226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7-8</w:t>
            </w:r>
          </w:p>
        </w:tc>
      </w:tr>
      <w:tr w:rsidR="00CB65B7" w:rsidRPr="000A2778" w:rsidTr="007428E6">
        <w:tc>
          <w:tcPr>
            <w:tcW w:w="1548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30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(b) Give reasons for non-participation at each stage</w:t>
            </w:r>
          </w:p>
        </w:tc>
        <w:tc>
          <w:tcPr>
            <w:tcW w:w="738" w:type="dxa"/>
          </w:tcPr>
          <w:p w:rsidR="00CB65B7" w:rsidRPr="000A2778" w:rsidRDefault="00E160E9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5</w:t>
            </w:r>
          </w:p>
        </w:tc>
      </w:tr>
      <w:tr w:rsidR="00CB65B7" w:rsidRPr="000A2778" w:rsidTr="007428E6">
        <w:tc>
          <w:tcPr>
            <w:tcW w:w="1548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30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(c) Consider use of a flow diagram</w:t>
            </w:r>
          </w:p>
        </w:tc>
        <w:tc>
          <w:tcPr>
            <w:tcW w:w="738" w:type="dxa"/>
          </w:tcPr>
          <w:p w:rsidR="00CB65B7" w:rsidRPr="000A2778" w:rsidRDefault="00115932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N/A</w:t>
            </w:r>
          </w:p>
        </w:tc>
      </w:tr>
      <w:tr w:rsidR="00CB65B7" w:rsidRPr="000A2778" w:rsidTr="007428E6">
        <w:tc>
          <w:tcPr>
            <w:tcW w:w="1548" w:type="dxa"/>
            <w:vMerge w:val="restart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lastRenderedPageBreak/>
              <w:t>Descriptive data</w:t>
            </w:r>
          </w:p>
        </w:tc>
        <w:tc>
          <w:tcPr>
            <w:tcW w:w="630" w:type="dxa"/>
            <w:vMerge w:val="restart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14*</w:t>
            </w: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738" w:type="dxa"/>
          </w:tcPr>
          <w:p w:rsidR="00CB65B7" w:rsidRPr="000A2778" w:rsidRDefault="009D0226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7</w:t>
            </w:r>
          </w:p>
        </w:tc>
      </w:tr>
      <w:tr w:rsidR="00CB65B7" w:rsidRPr="000A2778" w:rsidTr="007428E6">
        <w:tc>
          <w:tcPr>
            <w:tcW w:w="1548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30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(b) Indicate number of participants with missing data for each variable of interest</w:t>
            </w:r>
          </w:p>
        </w:tc>
        <w:tc>
          <w:tcPr>
            <w:tcW w:w="738" w:type="dxa"/>
          </w:tcPr>
          <w:p w:rsidR="00CB65B7" w:rsidRPr="000A2778" w:rsidRDefault="007B3161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N/A</w:t>
            </w:r>
          </w:p>
        </w:tc>
      </w:tr>
      <w:tr w:rsidR="00CB65B7" w:rsidRPr="000A2778" w:rsidTr="007428E6">
        <w:tc>
          <w:tcPr>
            <w:tcW w:w="1548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30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 xml:space="preserve">(c) </w:t>
            </w: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Cohort study</w:t>
            </w:r>
            <w:r w:rsidRPr="000A2778">
              <w:rPr>
                <w:rFonts w:ascii="TH Sarabun New" w:hAnsi="TH Sarabun New" w:cs="TH Sarabun New"/>
                <w:szCs w:val="22"/>
              </w:rPr>
              <w:t xml:space="preserve"> -Summarise follow-up time (eg, average and total amount)</w:t>
            </w:r>
          </w:p>
        </w:tc>
        <w:tc>
          <w:tcPr>
            <w:tcW w:w="738" w:type="dxa"/>
          </w:tcPr>
          <w:p w:rsidR="00CB65B7" w:rsidRPr="000A2778" w:rsidRDefault="007B3161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N/A</w:t>
            </w:r>
          </w:p>
        </w:tc>
      </w:tr>
      <w:tr w:rsidR="00CB65B7" w:rsidRPr="000A2778" w:rsidTr="007428E6">
        <w:tc>
          <w:tcPr>
            <w:tcW w:w="1548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Outcome data</w:t>
            </w:r>
          </w:p>
        </w:tc>
        <w:tc>
          <w:tcPr>
            <w:tcW w:w="63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15*</w:t>
            </w: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Cohort study</w:t>
            </w:r>
            <w:r w:rsidRPr="000A2778">
              <w:rPr>
                <w:rFonts w:ascii="TH Sarabun New" w:hAnsi="TH Sarabun New" w:cs="TH Sarabun New"/>
                <w:szCs w:val="22"/>
              </w:rPr>
              <w:t xml:space="preserve"> -Report numbers of outcome events or summary measures over time</w:t>
            </w:r>
          </w:p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Case-control study</w:t>
            </w:r>
            <w:r w:rsidRPr="000A2778">
              <w:rPr>
                <w:rFonts w:ascii="TH Sarabun New" w:hAnsi="TH Sarabun New" w:cs="TH Sarabun New"/>
                <w:szCs w:val="22"/>
              </w:rPr>
              <w:t xml:space="preserve"> -Report numbers in each exposure category, or summary measures of exposure</w:t>
            </w:r>
          </w:p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E31B54">
              <w:rPr>
                <w:rFonts w:ascii="TH Sarabun New" w:hAnsi="TH Sarabun New" w:cs="TH Sarabun New"/>
                <w:b/>
                <w:bCs/>
                <w:szCs w:val="22"/>
                <w:highlight w:val="yellow"/>
              </w:rPr>
              <w:t>Cross-sectional study</w:t>
            </w:r>
            <w:r w:rsidRPr="00E31B54">
              <w:rPr>
                <w:rFonts w:ascii="TH Sarabun New" w:hAnsi="TH Sarabun New" w:cs="TH Sarabun New"/>
                <w:szCs w:val="22"/>
                <w:highlight w:val="yellow"/>
              </w:rPr>
              <w:t xml:space="preserve"> -Report numbers of outcome events or summary measures</w:t>
            </w:r>
          </w:p>
        </w:tc>
        <w:tc>
          <w:tcPr>
            <w:tcW w:w="738" w:type="dxa"/>
          </w:tcPr>
          <w:p w:rsidR="00CB65B7" w:rsidRPr="000A2778" w:rsidRDefault="009D0226" w:rsidP="00C04436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7-8</w:t>
            </w:r>
          </w:p>
        </w:tc>
      </w:tr>
      <w:tr w:rsidR="00CB65B7" w:rsidRPr="000A2778" w:rsidTr="007428E6">
        <w:tc>
          <w:tcPr>
            <w:tcW w:w="1548" w:type="dxa"/>
            <w:shd w:val="clear" w:color="auto" w:fill="A6A6A6" w:themeFill="background1" w:themeFillShade="A6"/>
          </w:tcPr>
          <w:p w:rsidR="00CB65B7" w:rsidRPr="000A2778" w:rsidRDefault="00CB65B7" w:rsidP="00303F54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</w:rPr>
            </w:pP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Section/topic</w:t>
            </w:r>
          </w:p>
        </w:tc>
        <w:tc>
          <w:tcPr>
            <w:tcW w:w="630" w:type="dxa"/>
            <w:shd w:val="clear" w:color="auto" w:fill="A6A6A6" w:themeFill="background1" w:themeFillShade="A6"/>
          </w:tcPr>
          <w:p w:rsidR="00CB65B7" w:rsidRPr="000A2778" w:rsidRDefault="00CB65B7" w:rsidP="00303F54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</w:rPr>
            </w:pP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Item No.</w:t>
            </w:r>
          </w:p>
        </w:tc>
        <w:tc>
          <w:tcPr>
            <w:tcW w:w="6660" w:type="dxa"/>
            <w:shd w:val="clear" w:color="auto" w:fill="A6A6A6" w:themeFill="background1" w:themeFillShade="A6"/>
          </w:tcPr>
          <w:p w:rsidR="00CB65B7" w:rsidRPr="000A2778" w:rsidRDefault="00CB65B7" w:rsidP="00303F54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</w:rPr>
            </w:pP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Recommendation</w:t>
            </w:r>
          </w:p>
        </w:tc>
        <w:tc>
          <w:tcPr>
            <w:tcW w:w="738" w:type="dxa"/>
            <w:shd w:val="clear" w:color="auto" w:fill="A6A6A6" w:themeFill="background1" w:themeFillShade="A6"/>
          </w:tcPr>
          <w:p w:rsidR="00CB65B7" w:rsidRPr="000A2778" w:rsidRDefault="00CB65B7" w:rsidP="00303F54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</w:rPr>
            </w:pP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Page No.</w:t>
            </w:r>
          </w:p>
        </w:tc>
      </w:tr>
      <w:tr w:rsidR="00CB65B7" w:rsidRPr="000A2778" w:rsidTr="007428E6">
        <w:tc>
          <w:tcPr>
            <w:tcW w:w="1548" w:type="dxa"/>
            <w:vMerge w:val="restart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Main results</w:t>
            </w:r>
          </w:p>
        </w:tc>
        <w:tc>
          <w:tcPr>
            <w:tcW w:w="630" w:type="dxa"/>
            <w:vMerge w:val="restart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 w:hint="cs"/>
                <w:szCs w:val="22"/>
                <w:cs/>
              </w:rPr>
              <w:t>16</w:t>
            </w: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(a)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738" w:type="dxa"/>
          </w:tcPr>
          <w:p w:rsidR="00CB65B7" w:rsidRPr="000A2778" w:rsidRDefault="009D0226" w:rsidP="00C04436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7-8</w:t>
            </w:r>
          </w:p>
        </w:tc>
      </w:tr>
      <w:tr w:rsidR="00CB65B7" w:rsidRPr="000A2778" w:rsidTr="007428E6">
        <w:tc>
          <w:tcPr>
            <w:tcW w:w="1548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30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(b) Report category boundaries when continuous variables were categorized</w:t>
            </w:r>
          </w:p>
        </w:tc>
        <w:tc>
          <w:tcPr>
            <w:tcW w:w="738" w:type="dxa"/>
          </w:tcPr>
          <w:p w:rsidR="00CB65B7" w:rsidRPr="000A2778" w:rsidRDefault="00CB65B7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</w:tr>
      <w:tr w:rsidR="00CB65B7" w:rsidRPr="000A2778" w:rsidTr="007428E6">
        <w:tc>
          <w:tcPr>
            <w:tcW w:w="1548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30" w:type="dxa"/>
            <w:vMerge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(c) If relevant, consider translating estimates of relative risk into absolute risk for a meaningful time period</w:t>
            </w:r>
          </w:p>
        </w:tc>
        <w:tc>
          <w:tcPr>
            <w:tcW w:w="738" w:type="dxa"/>
          </w:tcPr>
          <w:p w:rsidR="00CB65B7" w:rsidRPr="000A2778" w:rsidRDefault="00CB65B7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</w:tr>
      <w:tr w:rsidR="00CB65B7" w:rsidRPr="000A2778" w:rsidTr="007428E6">
        <w:tc>
          <w:tcPr>
            <w:tcW w:w="1548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Other analyses</w:t>
            </w:r>
          </w:p>
        </w:tc>
        <w:tc>
          <w:tcPr>
            <w:tcW w:w="63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17</w:t>
            </w: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Report other analyses done -eg analyses of subgroups and interactions, and sensitivity analyses</w:t>
            </w:r>
          </w:p>
        </w:tc>
        <w:tc>
          <w:tcPr>
            <w:tcW w:w="738" w:type="dxa"/>
          </w:tcPr>
          <w:p w:rsidR="00CB65B7" w:rsidRPr="000A2778" w:rsidRDefault="00CB65B7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</w:tr>
      <w:tr w:rsidR="00CB65B7" w:rsidRPr="000A2778" w:rsidTr="007428E6">
        <w:tc>
          <w:tcPr>
            <w:tcW w:w="9576" w:type="dxa"/>
            <w:gridSpan w:val="4"/>
            <w:shd w:val="clear" w:color="auto" w:fill="D9D9D9" w:themeFill="background1" w:themeFillShade="D9"/>
          </w:tcPr>
          <w:p w:rsidR="00CB65B7" w:rsidRPr="000A2778" w:rsidRDefault="00CB65B7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Discussion</w:t>
            </w:r>
          </w:p>
        </w:tc>
      </w:tr>
      <w:tr w:rsidR="00CB65B7" w:rsidRPr="000A2778" w:rsidTr="007428E6">
        <w:tc>
          <w:tcPr>
            <w:tcW w:w="1548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Key results</w:t>
            </w:r>
          </w:p>
        </w:tc>
        <w:tc>
          <w:tcPr>
            <w:tcW w:w="63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18</w:t>
            </w: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Summarise key results with reference to study objectives</w:t>
            </w:r>
          </w:p>
        </w:tc>
        <w:tc>
          <w:tcPr>
            <w:tcW w:w="738" w:type="dxa"/>
          </w:tcPr>
          <w:p w:rsidR="00CB65B7" w:rsidRPr="000A2778" w:rsidRDefault="009D0226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8</w:t>
            </w:r>
          </w:p>
        </w:tc>
      </w:tr>
      <w:tr w:rsidR="00CB65B7" w:rsidRPr="000A2778" w:rsidTr="007428E6">
        <w:tc>
          <w:tcPr>
            <w:tcW w:w="1548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Limitations</w:t>
            </w:r>
          </w:p>
        </w:tc>
        <w:tc>
          <w:tcPr>
            <w:tcW w:w="63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19</w:t>
            </w: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738" w:type="dxa"/>
          </w:tcPr>
          <w:p w:rsidR="00CB65B7" w:rsidRPr="000A2778" w:rsidRDefault="009D0226" w:rsidP="000A2778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9-10</w:t>
            </w:r>
          </w:p>
        </w:tc>
      </w:tr>
      <w:tr w:rsidR="00CB65B7" w:rsidRPr="000A2778" w:rsidTr="007428E6">
        <w:tc>
          <w:tcPr>
            <w:tcW w:w="1548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lastRenderedPageBreak/>
              <w:t>Interpretation</w:t>
            </w:r>
          </w:p>
        </w:tc>
        <w:tc>
          <w:tcPr>
            <w:tcW w:w="63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20</w:t>
            </w: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738" w:type="dxa"/>
          </w:tcPr>
          <w:p w:rsidR="00CB65B7" w:rsidRPr="000A2778" w:rsidRDefault="009D0226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8-10</w:t>
            </w:r>
          </w:p>
        </w:tc>
      </w:tr>
      <w:tr w:rsidR="00CB65B7" w:rsidRPr="000A2778" w:rsidTr="007428E6">
        <w:tc>
          <w:tcPr>
            <w:tcW w:w="1548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Generalisability</w:t>
            </w:r>
          </w:p>
        </w:tc>
        <w:tc>
          <w:tcPr>
            <w:tcW w:w="63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21</w:t>
            </w: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Discuss the generalisability (external validity) of the study results</w:t>
            </w:r>
          </w:p>
        </w:tc>
        <w:tc>
          <w:tcPr>
            <w:tcW w:w="738" w:type="dxa"/>
          </w:tcPr>
          <w:p w:rsidR="00CB65B7" w:rsidRPr="000A2778" w:rsidRDefault="009D0226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10</w:t>
            </w:r>
          </w:p>
        </w:tc>
      </w:tr>
      <w:tr w:rsidR="00CB65B7" w:rsidRPr="000A2778" w:rsidTr="007428E6">
        <w:tc>
          <w:tcPr>
            <w:tcW w:w="9576" w:type="dxa"/>
            <w:gridSpan w:val="4"/>
            <w:shd w:val="clear" w:color="auto" w:fill="D9D9D9" w:themeFill="background1" w:themeFillShade="D9"/>
          </w:tcPr>
          <w:p w:rsidR="00CB65B7" w:rsidRPr="000A2778" w:rsidRDefault="00CB65B7" w:rsidP="00FC1399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</w:rPr>
            </w:pPr>
            <w:r w:rsidRPr="000A2778">
              <w:rPr>
                <w:rFonts w:ascii="TH Sarabun New" w:hAnsi="TH Sarabun New" w:cs="TH Sarabun New"/>
                <w:b/>
                <w:bCs/>
                <w:szCs w:val="22"/>
              </w:rPr>
              <w:t>Other information</w:t>
            </w:r>
          </w:p>
        </w:tc>
      </w:tr>
      <w:tr w:rsidR="00CB65B7" w:rsidRPr="000A2778" w:rsidTr="007428E6">
        <w:tc>
          <w:tcPr>
            <w:tcW w:w="1548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Funding</w:t>
            </w:r>
          </w:p>
        </w:tc>
        <w:tc>
          <w:tcPr>
            <w:tcW w:w="63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22</w:t>
            </w:r>
          </w:p>
        </w:tc>
        <w:tc>
          <w:tcPr>
            <w:tcW w:w="6660" w:type="dxa"/>
          </w:tcPr>
          <w:p w:rsidR="00CB65B7" w:rsidRPr="000A2778" w:rsidRDefault="00CB65B7" w:rsidP="007428E6">
            <w:pPr>
              <w:rPr>
                <w:rFonts w:ascii="TH Sarabun New" w:hAnsi="TH Sarabun New" w:cs="TH Sarabun New"/>
                <w:szCs w:val="22"/>
              </w:rPr>
            </w:pPr>
            <w:r w:rsidRPr="000A2778">
              <w:rPr>
                <w:rFonts w:ascii="TH Sarabun New" w:hAnsi="TH Sarabun New" w:cs="TH Sarabun New"/>
                <w:szCs w:val="22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738" w:type="dxa"/>
          </w:tcPr>
          <w:p w:rsidR="00CB65B7" w:rsidRPr="000A2778" w:rsidRDefault="00027730" w:rsidP="00FC1399">
            <w:pPr>
              <w:jc w:val="center"/>
              <w:rPr>
                <w:rFonts w:ascii="TH Sarabun New" w:hAnsi="TH Sarabun New" w:cs="TH Sarabun New"/>
                <w:szCs w:val="22"/>
              </w:rPr>
            </w:pPr>
            <w:r>
              <w:rPr>
                <w:rFonts w:ascii="TH Sarabun New" w:hAnsi="TH Sarabun New" w:cs="TH Sarabun New"/>
                <w:szCs w:val="22"/>
              </w:rPr>
              <w:t>11</w:t>
            </w:r>
            <w:bookmarkStart w:id="0" w:name="_GoBack"/>
            <w:bookmarkEnd w:id="0"/>
          </w:p>
        </w:tc>
      </w:tr>
    </w:tbl>
    <w:p w:rsidR="00CB65B7" w:rsidRPr="000A2778" w:rsidRDefault="00CB65B7" w:rsidP="00CB65B7">
      <w:pPr>
        <w:rPr>
          <w:rFonts w:ascii="TH Sarabun New" w:hAnsi="TH Sarabun New" w:cs="TH Sarabun New"/>
          <w:szCs w:val="22"/>
        </w:rPr>
      </w:pPr>
    </w:p>
    <w:p w:rsidR="003145AC" w:rsidRPr="000A2778" w:rsidRDefault="00CB65B7" w:rsidP="00CB65B7">
      <w:pPr>
        <w:rPr>
          <w:szCs w:val="22"/>
        </w:rPr>
      </w:pPr>
      <w:r w:rsidRPr="000A2778">
        <w:rPr>
          <w:rFonts w:ascii="TH Sarabun New" w:hAnsi="TH Sarabun New" w:cs="TH Sarabun New"/>
          <w:szCs w:val="22"/>
        </w:rPr>
        <w:t>* Give information separately for cases and controls in case-control studies and, if applicable, for exposed and unexposed groups in cohort and cross-sectional studies.</w:t>
      </w:r>
    </w:p>
    <w:sectPr w:rsidR="003145AC" w:rsidRPr="000A27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5B7"/>
    <w:rsid w:val="00027730"/>
    <w:rsid w:val="000A2778"/>
    <w:rsid w:val="00115932"/>
    <w:rsid w:val="00177718"/>
    <w:rsid w:val="00223B10"/>
    <w:rsid w:val="00303F54"/>
    <w:rsid w:val="003145AC"/>
    <w:rsid w:val="00343D5B"/>
    <w:rsid w:val="003B2F38"/>
    <w:rsid w:val="003F4517"/>
    <w:rsid w:val="004B556F"/>
    <w:rsid w:val="00560DC0"/>
    <w:rsid w:val="00732870"/>
    <w:rsid w:val="007B3161"/>
    <w:rsid w:val="00881A34"/>
    <w:rsid w:val="009675FB"/>
    <w:rsid w:val="009B369B"/>
    <w:rsid w:val="009D0226"/>
    <w:rsid w:val="00C04436"/>
    <w:rsid w:val="00CB65B7"/>
    <w:rsid w:val="00DB4EA0"/>
    <w:rsid w:val="00E129AA"/>
    <w:rsid w:val="00E160E9"/>
    <w:rsid w:val="00E31B54"/>
    <w:rsid w:val="00F05036"/>
    <w:rsid w:val="00FC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1E6F46-D718-44DA-AD75-5A99D52AB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Souheil Hallit</cp:lastModifiedBy>
  <cp:revision>3</cp:revision>
  <dcterms:created xsi:type="dcterms:W3CDTF">2019-12-16T07:07:00Z</dcterms:created>
  <dcterms:modified xsi:type="dcterms:W3CDTF">2019-12-16T07:59:00Z</dcterms:modified>
</cp:coreProperties>
</file>